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057" w:type="dxa"/>
        <w:tblInd w:w="-176" w:type="dxa"/>
        <w:tblLook w:val="04A0" w:firstRow="1" w:lastRow="0" w:firstColumn="1" w:lastColumn="0" w:noHBand="0" w:noVBand="1"/>
      </w:tblPr>
      <w:tblGrid>
        <w:gridCol w:w="1843"/>
        <w:gridCol w:w="2835"/>
        <w:gridCol w:w="2269"/>
        <w:gridCol w:w="991"/>
        <w:gridCol w:w="3119"/>
      </w:tblGrid>
      <w:tr w:rsidR="00C35DE3" w14:paraId="00D465E3" w14:textId="77777777" w:rsidTr="00FB209A">
        <w:tc>
          <w:tcPr>
            <w:tcW w:w="7938" w:type="dxa"/>
            <w:gridSpan w:val="4"/>
          </w:tcPr>
          <w:p w14:paraId="25A9BDEE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一級單位：                     二級單位：</w:t>
            </w:r>
          </w:p>
          <w:p w14:paraId="7BE80FB3" w14:textId="5C0F7310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 w:hint="eastAsia"/>
                <w:kern w:val="3"/>
                <w:sz w:val="22"/>
              </w:rPr>
              <w:t xml:space="preserve">評估人員：                     </w:t>
            </w:r>
            <w:r w:rsidR="009156CA">
              <w:rPr>
                <w:rFonts w:ascii="標楷體" w:eastAsia="標楷體" w:hAnsi="標楷體" w:cs="Times New Roman" w:hint="eastAsia"/>
                <w:kern w:val="3"/>
                <w:sz w:val="22"/>
              </w:rPr>
              <w:t>單位處所</w:t>
            </w:r>
            <w:r w:rsidR="009156CA" w:rsidRPr="00852DA4">
              <w:rPr>
                <w:rFonts w:ascii="標楷體" w:eastAsia="標楷體" w:hAnsi="標楷體" w:cs="Times New Roman"/>
                <w:kern w:val="3"/>
                <w:sz w:val="22"/>
              </w:rPr>
              <w:t>：</w:t>
            </w:r>
          </w:p>
          <w:p w14:paraId="10AF47BB" w14:textId="1AAB07D0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評估日期：                     </w:t>
            </w:r>
            <w:r w:rsidR="009156CA">
              <w:rPr>
                <w:rFonts w:ascii="標楷體" w:eastAsia="標楷體" w:hAnsi="標楷體" w:cs="Times New Roman" w:hint="eastAsia"/>
                <w:kern w:val="3"/>
                <w:sz w:val="22"/>
              </w:rPr>
              <w:t>作業內容</w:t>
            </w:r>
            <w:r w:rsidR="009156CA" w:rsidRPr="00852DA4">
              <w:rPr>
                <w:rFonts w:ascii="標楷體" w:eastAsia="標楷體" w:hAnsi="標楷體" w:cs="Times New Roman"/>
                <w:kern w:val="3"/>
                <w:sz w:val="22"/>
              </w:rPr>
              <w:t>：</w:t>
            </w: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           </w:t>
            </w:r>
          </w:p>
        </w:tc>
        <w:tc>
          <w:tcPr>
            <w:tcW w:w="3119" w:type="dxa"/>
          </w:tcPr>
          <w:p w14:paraId="2F5F9498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單位主管：</w:t>
            </w:r>
          </w:p>
        </w:tc>
      </w:tr>
      <w:tr w:rsidR="00C35DE3" w14:paraId="396B8573" w14:textId="77777777" w:rsidTr="00852DA4">
        <w:trPr>
          <w:trHeight w:val="226"/>
        </w:trPr>
        <w:tc>
          <w:tcPr>
            <w:tcW w:w="11057" w:type="dxa"/>
            <w:gridSpan w:val="5"/>
            <w:shd w:val="clear" w:color="auto" w:fill="FDE9D9" w:themeFill="accent6" w:themeFillTint="33"/>
          </w:tcPr>
          <w:p w14:paraId="6F5560B2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物理環境</w:t>
            </w:r>
          </w:p>
        </w:tc>
      </w:tr>
      <w:tr w:rsidR="006E7289" w14:paraId="0D4497A4" w14:textId="77777777" w:rsidTr="00FB209A">
        <w:tc>
          <w:tcPr>
            <w:tcW w:w="1843" w:type="dxa"/>
          </w:tcPr>
          <w:p w14:paraId="6CEB6AA9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環境相關因子</w:t>
            </w:r>
          </w:p>
        </w:tc>
        <w:tc>
          <w:tcPr>
            <w:tcW w:w="6095" w:type="dxa"/>
            <w:gridSpan w:val="3"/>
          </w:tcPr>
          <w:p w14:paraId="1E67C617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現況描述(含現有措施)</w:t>
            </w:r>
          </w:p>
        </w:tc>
        <w:tc>
          <w:tcPr>
            <w:tcW w:w="3119" w:type="dxa"/>
          </w:tcPr>
          <w:p w14:paraId="0E271B07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應增加或改善之措施</w:t>
            </w:r>
          </w:p>
        </w:tc>
      </w:tr>
      <w:tr w:rsidR="006E7289" w14:paraId="7F3216DF" w14:textId="77777777" w:rsidTr="00FB209A">
        <w:tc>
          <w:tcPr>
            <w:tcW w:w="1843" w:type="dxa"/>
          </w:tcPr>
          <w:p w14:paraId="1B7A159E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噪音</w:t>
            </w:r>
          </w:p>
        </w:tc>
        <w:tc>
          <w:tcPr>
            <w:tcW w:w="6095" w:type="dxa"/>
            <w:gridSpan w:val="3"/>
          </w:tcPr>
          <w:p w14:paraId="359C1A3A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無過大聲響刺激員工、訪客之情緒或造成緊張態勢</w:t>
            </w:r>
          </w:p>
          <w:p w14:paraId="40A6F604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 w:hint="eastAsia"/>
                <w:kern w:val="3"/>
                <w:sz w:val="22"/>
              </w:rPr>
              <w:t>□是 □否</w:t>
            </w:r>
          </w:p>
        </w:tc>
        <w:tc>
          <w:tcPr>
            <w:tcW w:w="3119" w:type="dxa"/>
          </w:tcPr>
          <w:p w14:paraId="6038D436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</w:p>
        </w:tc>
      </w:tr>
      <w:tr w:rsidR="006E7289" w14:paraId="7B8CAE97" w14:textId="77777777" w:rsidTr="00FB209A">
        <w:tc>
          <w:tcPr>
            <w:tcW w:w="1843" w:type="dxa"/>
          </w:tcPr>
          <w:p w14:paraId="3FA4617F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照明</w:t>
            </w:r>
          </w:p>
        </w:tc>
        <w:tc>
          <w:tcPr>
            <w:tcW w:w="6095" w:type="dxa"/>
            <w:gridSpan w:val="3"/>
          </w:tcPr>
          <w:p w14:paraId="203D21FA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保持室內、室外照明良好，各區域視野清楚，特別是夜間出入口、停車場貯藏室</w:t>
            </w:r>
          </w:p>
          <w:p w14:paraId="644D2951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 w:hint="eastAsia"/>
                <w:kern w:val="3"/>
                <w:sz w:val="22"/>
              </w:rPr>
              <w:t>□是 □否</w:t>
            </w:r>
          </w:p>
        </w:tc>
        <w:tc>
          <w:tcPr>
            <w:tcW w:w="3119" w:type="dxa"/>
          </w:tcPr>
          <w:p w14:paraId="7F36FCC9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</w:p>
        </w:tc>
      </w:tr>
      <w:tr w:rsidR="006E7289" w14:paraId="6E1E82E9" w14:textId="77777777" w:rsidTr="00FB209A">
        <w:tc>
          <w:tcPr>
            <w:tcW w:w="1843" w:type="dxa"/>
          </w:tcPr>
          <w:p w14:paraId="5F12D58F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溫/濕度通風狀況</w:t>
            </w:r>
          </w:p>
        </w:tc>
        <w:tc>
          <w:tcPr>
            <w:tcW w:w="6095" w:type="dxa"/>
            <w:gridSpan w:val="3"/>
          </w:tcPr>
          <w:p w14:paraId="7097AEC8" w14:textId="77777777" w:rsidR="006E7289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應保持空間內通風良好、無異味、適當溫度、溫度良好</w:t>
            </w:r>
          </w:p>
          <w:p w14:paraId="061914B6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 w:hint="eastAsia"/>
                <w:kern w:val="3"/>
                <w:sz w:val="22"/>
              </w:rPr>
              <w:t>□是 □否</w:t>
            </w:r>
          </w:p>
        </w:tc>
        <w:tc>
          <w:tcPr>
            <w:tcW w:w="3119" w:type="dxa"/>
          </w:tcPr>
          <w:p w14:paraId="0B3C4CE2" w14:textId="77777777" w:rsidR="006E7289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 w:hint="eastAsia"/>
                <w:kern w:val="3"/>
                <w:sz w:val="22"/>
              </w:rPr>
              <w:t>□對外窗戶 □循環風扇</w:t>
            </w:r>
          </w:p>
          <w:p w14:paraId="235E2783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 w:hint="eastAsia"/>
                <w:kern w:val="3"/>
                <w:sz w:val="22"/>
              </w:rPr>
              <w:t>□空調設備 □其他</w:t>
            </w:r>
          </w:p>
        </w:tc>
      </w:tr>
      <w:tr w:rsidR="006E7289" w14:paraId="6B41AB99" w14:textId="77777777" w:rsidTr="00FB209A">
        <w:tc>
          <w:tcPr>
            <w:tcW w:w="1843" w:type="dxa"/>
          </w:tcPr>
          <w:p w14:paraId="239118EF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建築結構</w:t>
            </w:r>
          </w:p>
        </w:tc>
        <w:tc>
          <w:tcPr>
            <w:tcW w:w="6095" w:type="dxa"/>
            <w:gridSpan w:val="3"/>
          </w:tcPr>
          <w:p w14:paraId="10765F12" w14:textId="77777777" w:rsidR="006E7289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 w:hint="eastAsia"/>
                <w:kern w:val="3"/>
                <w:sz w:val="22"/>
              </w:rPr>
              <w:t>□定期維護檢修 □無</w:t>
            </w:r>
          </w:p>
        </w:tc>
        <w:tc>
          <w:tcPr>
            <w:tcW w:w="3119" w:type="dxa"/>
          </w:tcPr>
          <w:p w14:paraId="2829EBA4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</w:p>
        </w:tc>
      </w:tr>
      <w:tr w:rsidR="006E7289" w14:paraId="1DFAC370" w14:textId="77777777" w:rsidTr="00FB209A">
        <w:tc>
          <w:tcPr>
            <w:tcW w:w="1843" w:type="dxa"/>
          </w:tcPr>
          <w:p w14:paraId="5160EF30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相關使用之設備</w:t>
            </w:r>
          </w:p>
        </w:tc>
        <w:tc>
          <w:tcPr>
            <w:tcW w:w="6095" w:type="dxa"/>
            <w:gridSpan w:val="3"/>
          </w:tcPr>
          <w:p w14:paraId="0EC4DFC7" w14:textId="77777777" w:rsidR="006E7289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 w:hint="eastAsia"/>
                <w:kern w:val="3"/>
                <w:sz w:val="22"/>
              </w:rPr>
              <w:t>□定期維護檢修 □無</w:t>
            </w:r>
          </w:p>
        </w:tc>
        <w:tc>
          <w:tcPr>
            <w:tcW w:w="3119" w:type="dxa"/>
          </w:tcPr>
          <w:p w14:paraId="31C998E1" w14:textId="77777777" w:rsidR="006E7289" w:rsidRPr="00852DA4" w:rsidRDefault="006E7289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</w:p>
        </w:tc>
      </w:tr>
      <w:tr w:rsidR="00C35DE3" w14:paraId="7D6D2B0A" w14:textId="77777777" w:rsidTr="00852DA4">
        <w:tc>
          <w:tcPr>
            <w:tcW w:w="11057" w:type="dxa"/>
            <w:gridSpan w:val="5"/>
            <w:shd w:val="clear" w:color="auto" w:fill="FDE9D9" w:themeFill="accent6" w:themeFillTint="33"/>
          </w:tcPr>
          <w:p w14:paraId="38284F0B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工作場所設計</w:t>
            </w:r>
          </w:p>
        </w:tc>
      </w:tr>
      <w:tr w:rsidR="00C35DE3" w14:paraId="76E43ED0" w14:textId="77777777" w:rsidTr="00FB209A">
        <w:tc>
          <w:tcPr>
            <w:tcW w:w="1843" w:type="dxa"/>
          </w:tcPr>
          <w:p w14:paraId="60191ADD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場所位置</w:t>
            </w:r>
          </w:p>
        </w:tc>
        <w:tc>
          <w:tcPr>
            <w:tcW w:w="6095" w:type="dxa"/>
            <w:gridSpan w:val="3"/>
          </w:tcPr>
          <w:p w14:paraId="3E28706B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 w:hint="eastAsia"/>
                <w:kern w:val="3"/>
                <w:sz w:val="22"/>
              </w:rPr>
              <w:t>現況描述(含現有措施)</w:t>
            </w:r>
          </w:p>
        </w:tc>
        <w:tc>
          <w:tcPr>
            <w:tcW w:w="3119" w:type="dxa"/>
          </w:tcPr>
          <w:p w14:paraId="306D946F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應增加或改善之措施</w:t>
            </w:r>
          </w:p>
        </w:tc>
      </w:tr>
      <w:tr w:rsidR="00C35DE3" w:rsidRPr="00C35DE3" w14:paraId="125C3E3D" w14:textId="77777777" w:rsidTr="00FB209A">
        <w:tc>
          <w:tcPr>
            <w:tcW w:w="1843" w:type="dxa"/>
          </w:tcPr>
          <w:p w14:paraId="2D4A9F42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通道(公共通道或員工停車場等區域)</w:t>
            </w:r>
          </w:p>
        </w:tc>
        <w:tc>
          <w:tcPr>
            <w:tcW w:w="6095" w:type="dxa"/>
            <w:gridSpan w:val="3"/>
          </w:tcPr>
          <w:p w14:paraId="22CC7DD2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□設有安全進出之通道、逃生門 </w:t>
            </w:r>
          </w:p>
          <w:p w14:paraId="1A03A8C6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□無堆放設備或雜物 </w:t>
            </w:r>
          </w:p>
          <w:p w14:paraId="196E7259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□未使用空間上鎖，防止加害人進入及藏匿，惟應 符合消防法規 </w:t>
            </w:r>
          </w:p>
          <w:p w14:paraId="3D257F92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□廁所、茶水間等有明顯標示</w:t>
            </w:r>
          </w:p>
        </w:tc>
        <w:tc>
          <w:tcPr>
            <w:tcW w:w="3119" w:type="dxa"/>
          </w:tcPr>
          <w:p w14:paraId="629BE991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</w:p>
        </w:tc>
      </w:tr>
      <w:tr w:rsidR="00C35DE3" w:rsidRPr="00C35DE3" w14:paraId="02765EFE" w14:textId="77777777" w:rsidTr="00FB209A">
        <w:tc>
          <w:tcPr>
            <w:tcW w:w="1843" w:type="dxa"/>
          </w:tcPr>
          <w:p w14:paraId="77CC6679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工作空間</w:t>
            </w:r>
          </w:p>
        </w:tc>
        <w:tc>
          <w:tcPr>
            <w:tcW w:w="6095" w:type="dxa"/>
            <w:gridSpan w:val="3"/>
          </w:tcPr>
          <w:p w14:paraId="778438A0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□設置安全環境並建立緊急疏散程序 </w:t>
            </w:r>
          </w:p>
          <w:p w14:paraId="267D37F4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□工作空間內有兩個出口 </w:t>
            </w:r>
          </w:p>
          <w:p w14:paraId="2CD85FC9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□辦公傢俱無影響出入安全，傢俱量少質輕無銳角 </w:t>
            </w:r>
          </w:p>
          <w:p w14:paraId="03DF7B30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□保全人員定時巡邏或有安裝透明玻璃鏡，加強工 作場所之安全監視 </w:t>
            </w:r>
          </w:p>
          <w:p w14:paraId="2F8599C2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□工作場所內之損壞物品，如燒壞的燈具及破窗， 能及時修理 </w:t>
            </w:r>
          </w:p>
          <w:p w14:paraId="33687F98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□工作場所張貼或宣告「禁止工作場所職場暴力之 書面聲明」</w:t>
            </w:r>
          </w:p>
        </w:tc>
        <w:tc>
          <w:tcPr>
            <w:tcW w:w="3119" w:type="dxa"/>
          </w:tcPr>
          <w:p w14:paraId="4AF3B512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</w:p>
        </w:tc>
      </w:tr>
      <w:tr w:rsidR="00C35DE3" w:rsidRPr="00C35DE3" w14:paraId="49C3AE0D" w14:textId="77777777" w:rsidTr="00FB209A">
        <w:tc>
          <w:tcPr>
            <w:tcW w:w="1843" w:type="dxa"/>
          </w:tcPr>
          <w:p w14:paraId="1226D586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服務對象或訪客等候空間</w:t>
            </w:r>
          </w:p>
        </w:tc>
        <w:tc>
          <w:tcPr>
            <w:tcW w:w="6095" w:type="dxa"/>
            <w:gridSpan w:val="3"/>
          </w:tcPr>
          <w:p w14:paraId="76DA1F57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□安排妥適座位，準備雜誌、報紙、文宣等物品， 降低等候時的無聊感、焦慮感</w:t>
            </w:r>
          </w:p>
        </w:tc>
        <w:tc>
          <w:tcPr>
            <w:tcW w:w="3119" w:type="dxa"/>
          </w:tcPr>
          <w:p w14:paraId="28F13D26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</w:p>
        </w:tc>
      </w:tr>
      <w:tr w:rsidR="00C35DE3" w:rsidRPr="00C35DE3" w14:paraId="2EA203CE" w14:textId="77777777" w:rsidTr="00FB209A">
        <w:tc>
          <w:tcPr>
            <w:tcW w:w="1843" w:type="dxa"/>
          </w:tcPr>
          <w:p w14:paraId="72F8FAFE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室內外及停車場</w:t>
            </w:r>
          </w:p>
        </w:tc>
        <w:tc>
          <w:tcPr>
            <w:tcW w:w="6095" w:type="dxa"/>
            <w:gridSpan w:val="3"/>
          </w:tcPr>
          <w:p w14:paraId="54C1CD0C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□有 □無</w:t>
            </w:r>
          </w:p>
        </w:tc>
        <w:tc>
          <w:tcPr>
            <w:tcW w:w="3119" w:type="dxa"/>
          </w:tcPr>
          <w:p w14:paraId="29E4190E" w14:textId="77777777" w:rsidR="00C35DE3" w:rsidRPr="00852DA4" w:rsidRDefault="00C35DE3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□安裝明亮的照明設備</w:t>
            </w:r>
          </w:p>
        </w:tc>
      </w:tr>
      <w:tr w:rsidR="00852DA4" w:rsidRPr="00C35DE3" w14:paraId="7C1B2047" w14:textId="77777777" w:rsidTr="00FB209A">
        <w:tc>
          <w:tcPr>
            <w:tcW w:w="1843" w:type="dxa"/>
          </w:tcPr>
          <w:p w14:paraId="1878C7E3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852DA4">
              <w:rPr>
                <w:rFonts w:ascii="Times New Roman" w:eastAsia="標楷體" w:hAnsi="Times New Roman" w:cs="Times New Roman"/>
                <w:kern w:val="3"/>
                <w:sz w:val="22"/>
              </w:rPr>
              <w:t>高風險場所</w:t>
            </w:r>
          </w:p>
        </w:tc>
        <w:tc>
          <w:tcPr>
            <w:tcW w:w="2835" w:type="dxa"/>
          </w:tcPr>
          <w:p w14:paraId="6C98FEF8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□有 請詳述： </w:t>
            </w:r>
          </w:p>
          <w:p w14:paraId="447A5014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</w:p>
          <w:p w14:paraId="235EDCF8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□無</w:t>
            </w:r>
          </w:p>
        </w:tc>
        <w:tc>
          <w:tcPr>
            <w:tcW w:w="6379" w:type="dxa"/>
            <w:gridSpan w:val="3"/>
          </w:tcPr>
          <w:p w14:paraId="094FD76F" w14:textId="77777777" w:rsidR="00852DA4" w:rsidRPr="00852DA4" w:rsidRDefault="00852DA4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□</w:t>
            </w:r>
            <w:r w:rsidRPr="00852DA4">
              <w:rPr>
                <w:rFonts w:ascii="Times New Roman" w:eastAsia="標楷體" w:hAnsi="Times New Roman" w:cs="Times New Roman"/>
                <w:kern w:val="3"/>
                <w:sz w:val="22"/>
              </w:rPr>
              <w:t>安裝安全設備，如警鈴系統、緊急按鈕、</w:t>
            </w:r>
            <w:r w:rsidRPr="00852DA4">
              <w:rPr>
                <w:rFonts w:ascii="Times New Roman" w:eastAsia="標楷體" w:hAnsi="Times New Roman" w:cs="Times New Roman"/>
                <w:kern w:val="3"/>
                <w:sz w:val="22"/>
              </w:rPr>
              <w:t>24</w:t>
            </w:r>
            <w:r w:rsidRPr="00852DA4">
              <w:rPr>
                <w:rFonts w:ascii="Times New Roman" w:eastAsia="標楷體" w:hAnsi="Times New Roman" w:cs="Times New Roman"/>
                <w:kern w:val="3"/>
                <w:sz w:val="22"/>
              </w:rPr>
              <w:t>小時監視器或無線電話通訊等裝置，並有定期維護及測試</w:t>
            </w:r>
            <w:r w:rsidRPr="00852DA4">
              <w:rPr>
                <w:rFonts w:ascii="Times New Roman" w:eastAsia="標楷體" w:hAnsi="Times New Roman" w:cs="Times New Roman"/>
                <w:kern w:val="3"/>
                <w:sz w:val="22"/>
              </w:rPr>
              <w:t xml:space="preserve"> </w:t>
            </w:r>
          </w:p>
          <w:p w14:paraId="57087FC9" w14:textId="77777777" w:rsidR="00852DA4" w:rsidRPr="00852DA4" w:rsidRDefault="00852DA4" w:rsidP="00852DA4">
            <w:pPr>
              <w:widowControl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□</w:t>
            </w:r>
            <w:r w:rsidRPr="00852DA4">
              <w:rPr>
                <w:rFonts w:ascii="Times New Roman" w:eastAsia="標楷體" w:hAnsi="Times New Roman" w:cs="Times New Roman"/>
                <w:kern w:val="3"/>
                <w:sz w:val="22"/>
              </w:rPr>
              <w:t>警報系統如警鈴、電話、哨子、短波呼叫器、應提供給顯著風險區工作的員工使用，或事件發生時能發出警報並通知同仁且求助</w:t>
            </w:r>
          </w:p>
        </w:tc>
      </w:tr>
      <w:tr w:rsidR="00852DA4" w:rsidRPr="00C35DE3" w14:paraId="4A0D403B" w14:textId="77777777" w:rsidTr="00852DA4">
        <w:tc>
          <w:tcPr>
            <w:tcW w:w="11057" w:type="dxa"/>
            <w:gridSpan w:val="5"/>
            <w:shd w:val="clear" w:color="auto" w:fill="FDE9D9" w:themeFill="accent6" w:themeFillTint="33"/>
          </w:tcPr>
          <w:p w14:paraId="37B230F7" w14:textId="77777777" w:rsidR="00852DA4" w:rsidRPr="00852DA4" w:rsidRDefault="00852DA4" w:rsidP="00852DA4">
            <w:pPr>
              <w:suppressAutoHyphens/>
              <w:autoSpaceDN w:val="0"/>
              <w:snapToGrid w:val="0"/>
              <w:spacing w:before="180" w:line="240" w:lineRule="exact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lastRenderedPageBreak/>
              <w:t>行政管制措施</w:t>
            </w:r>
          </w:p>
        </w:tc>
      </w:tr>
      <w:tr w:rsidR="00852DA4" w:rsidRPr="00C35DE3" w14:paraId="7ED38114" w14:textId="77777777" w:rsidTr="00FB209A">
        <w:tc>
          <w:tcPr>
            <w:tcW w:w="1843" w:type="dxa"/>
          </w:tcPr>
          <w:p w14:paraId="796602BA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852DA4">
              <w:rPr>
                <w:rFonts w:ascii="Times New Roman" w:eastAsia="標楷體" w:hAnsi="Times New Roman" w:cs="Times New Roman"/>
                <w:kern w:val="3"/>
                <w:sz w:val="22"/>
              </w:rPr>
              <w:t>場所位置</w:t>
            </w:r>
          </w:p>
        </w:tc>
        <w:tc>
          <w:tcPr>
            <w:tcW w:w="6095" w:type="dxa"/>
            <w:gridSpan w:val="3"/>
          </w:tcPr>
          <w:p w14:paraId="59839DF8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現況描述(含現有措施)</w:t>
            </w:r>
          </w:p>
        </w:tc>
        <w:tc>
          <w:tcPr>
            <w:tcW w:w="3119" w:type="dxa"/>
          </w:tcPr>
          <w:p w14:paraId="29500B70" w14:textId="77777777" w:rsidR="00852DA4" w:rsidRPr="00852DA4" w:rsidRDefault="00852DA4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應增加或改善之措施</w:t>
            </w:r>
          </w:p>
        </w:tc>
      </w:tr>
      <w:tr w:rsidR="00852DA4" w:rsidRPr="00C35DE3" w14:paraId="50FEC8B3" w14:textId="77777777" w:rsidTr="00FB209A">
        <w:tc>
          <w:tcPr>
            <w:tcW w:w="1843" w:type="dxa"/>
          </w:tcPr>
          <w:p w14:paraId="130BE1B7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852DA4">
              <w:rPr>
                <w:rFonts w:ascii="Times New Roman" w:eastAsia="標楷體" w:hAnsi="Times New Roman" w:cs="Times New Roman"/>
                <w:kern w:val="3"/>
                <w:sz w:val="22"/>
              </w:rPr>
              <w:t>門禁管制</w:t>
            </w:r>
          </w:p>
        </w:tc>
        <w:tc>
          <w:tcPr>
            <w:tcW w:w="6095" w:type="dxa"/>
            <w:gridSpan w:val="3"/>
          </w:tcPr>
          <w:p w14:paraId="49DEF04A" w14:textId="77777777" w:rsid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□設有「訪客登記」等訪客管制措施 </w:t>
            </w:r>
          </w:p>
          <w:p w14:paraId="08B51350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□無</w:t>
            </w:r>
          </w:p>
        </w:tc>
        <w:tc>
          <w:tcPr>
            <w:tcW w:w="3119" w:type="dxa"/>
          </w:tcPr>
          <w:p w14:paraId="25B2A208" w14:textId="77777777" w:rsidR="00852DA4" w:rsidRPr="00852DA4" w:rsidRDefault="00852DA4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</w:p>
        </w:tc>
      </w:tr>
      <w:tr w:rsidR="00852DA4" w:rsidRPr="00C35DE3" w14:paraId="776F0A58" w14:textId="77777777" w:rsidTr="00FB209A">
        <w:tc>
          <w:tcPr>
            <w:tcW w:w="1843" w:type="dxa"/>
          </w:tcPr>
          <w:p w14:paraId="596652EB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852DA4">
              <w:rPr>
                <w:rFonts w:ascii="Times New Roman" w:eastAsia="標楷體" w:hAnsi="Times New Roman" w:cs="Times New Roman"/>
                <w:kern w:val="3"/>
                <w:sz w:val="22"/>
              </w:rPr>
              <w:t>公共區域管制</w:t>
            </w:r>
          </w:p>
        </w:tc>
        <w:tc>
          <w:tcPr>
            <w:tcW w:w="6095" w:type="dxa"/>
            <w:gridSpan w:val="3"/>
          </w:tcPr>
          <w:p w14:paraId="4587DDAF" w14:textId="77777777" w:rsid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□劃分公共區域與作業區域控管人員進出 </w:t>
            </w:r>
          </w:p>
          <w:p w14:paraId="08505406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□無</w:t>
            </w:r>
          </w:p>
        </w:tc>
        <w:tc>
          <w:tcPr>
            <w:tcW w:w="3119" w:type="dxa"/>
          </w:tcPr>
          <w:p w14:paraId="0CB42EAB" w14:textId="77777777" w:rsidR="00852DA4" w:rsidRPr="00852DA4" w:rsidRDefault="00852DA4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</w:p>
        </w:tc>
      </w:tr>
      <w:tr w:rsidR="00852DA4" w:rsidRPr="00C35DE3" w14:paraId="1B773A9B" w14:textId="77777777" w:rsidTr="00FB209A">
        <w:tc>
          <w:tcPr>
            <w:tcW w:w="1843" w:type="dxa"/>
          </w:tcPr>
          <w:p w14:paraId="79ECC2F5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852DA4">
              <w:rPr>
                <w:rFonts w:ascii="Times New Roman" w:eastAsia="標楷體" w:hAnsi="Times New Roman" w:cs="Times New Roman"/>
                <w:kern w:val="3"/>
                <w:sz w:val="22"/>
              </w:rPr>
              <w:t>工作區域管制</w:t>
            </w:r>
          </w:p>
        </w:tc>
        <w:tc>
          <w:tcPr>
            <w:tcW w:w="6095" w:type="dxa"/>
            <w:gridSpan w:val="3"/>
          </w:tcPr>
          <w:p w14:paraId="0B002DEA" w14:textId="77777777" w:rsid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□配戴識別證或通行證 </w:t>
            </w:r>
          </w:p>
          <w:p w14:paraId="20EE15B1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□無</w:t>
            </w:r>
          </w:p>
        </w:tc>
        <w:tc>
          <w:tcPr>
            <w:tcW w:w="3119" w:type="dxa"/>
          </w:tcPr>
          <w:p w14:paraId="68C2FD2B" w14:textId="77777777" w:rsidR="00852DA4" w:rsidRPr="00852DA4" w:rsidRDefault="00852DA4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</w:p>
        </w:tc>
      </w:tr>
      <w:tr w:rsidR="00852DA4" w:rsidRPr="00C35DE3" w14:paraId="24339C94" w14:textId="77777777" w:rsidTr="00FB209A">
        <w:tc>
          <w:tcPr>
            <w:tcW w:w="1843" w:type="dxa"/>
          </w:tcPr>
          <w:p w14:paraId="481019EF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Times New Roman" w:eastAsia="標楷體" w:hAnsi="Times New Roman" w:cs="Times New Roman"/>
                <w:kern w:val="3"/>
                <w:sz w:val="22"/>
              </w:rPr>
            </w:pPr>
            <w:r w:rsidRPr="00852DA4">
              <w:rPr>
                <w:rFonts w:ascii="Times New Roman" w:eastAsia="標楷體" w:hAnsi="Times New Roman" w:cs="Times New Roman"/>
                <w:kern w:val="3"/>
                <w:sz w:val="22"/>
              </w:rPr>
              <w:t>進出管制</w:t>
            </w:r>
          </w:p>
        </w:tc>
        <w:tc>
          <w:tcPr>
            <w:tcW w:w="6095" w:type="dxa"/>
            <w:gridSpan w:val="3"/>
          </w:tcPr>
          <w:p w14:paraId="2CBFC68F" w14:textId="77777777" w:rsid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 xml:space="preserve">□未使用的門均上鎖（應符合消防法規） </w:t>
            </w:r>
          </w:p>
          <w:p w14:paraId="54312288" w14:textId="77777777" w:rsidR="00852DA4" w:rsidRPr="00852DA4" w:rsidRDefault="00852DA4" w:rsidP="00C35DE3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  <w:r w:rsidRPr="00852DA4">
              <w:rPr>
                <w:rFonts w:ascii="標楷體" w:eastAsia="標楷體" w:hAnsi="標楷體" w:cs="Times New Roman"/>
                <w:kern w:val="3"/>
                <w:sz w:val="22"/>
              </w:rPr>
              <w:t>□無</w:t>
            </w:r>
          </w:p>
        </w:tc>
        <w:tc>
          <w:tcPr>
            <w:tcW w:w="3119" w:type="dxa"/>
          </w:tcPr>
          <w:p w14:paraId="7C06994A" w14:textId="77777777" w:rsidR="00852DA4" w:rsidRPr="00852DA4" w:rsidRDefault="00852DA4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kern w:val="3"/>
                <w:sz w:val="22"/>
              </w:rPr>
            </w:pPr>
          </w:p>
        </w:tc>
      </w:tr>
      <w:tr w:rsidR="00CE20EF" w:rsidRPr="00CE20EF" w14:paraId="0FED48C9" w14:textId="77777777" w:rsidTr="002020BD">
        <w:tc>
          <w:tcPr>
            <w:tcW w:w="11057" w:type="dxa"/>
            <w:gridSpan w:val="5"/>
            <w:shd w:val="clear" w:color="auto" w:fill="FDE9D9" w:themeFill="accent6" w:themeFillTint="33"/>
          </w:tcPr>
          <w:p w14:paraId="6B0A946F" w14:textId="77777777" w:rsidR="009F3610" w:rsidRPr="00CE20EF" w:rsidRDefault="009F3610" w:rsidP="009F3610">
            <w:pPr>
              <w:suppressAutoHyphens/>
              <w:autoSpaceDN w:val="0"/>
              <w:snapToGrid w:val="0"/>
              <w:spacing w:before="180" w:line="24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適性配工</w:t>
            </w:r>
          </w:p>
        </w:tc>
      </w:tr>
      <w:tr w:rsidR="00CE20EF" w:rsidRPr="00CE20EF" w14:paraId="30DCF0DE" w14:textId="77777777" w:rsidTr="00FB209A">
        <w:tc>
          <w:tcPr>
            <w:tcW w:w="1843" w:type="dxa"/>
          </w:tcPr>
          <w:p w14:paraId="1D0DEE36" w14:textId="77777777" w:rsidR="009F3610" w:rsidRPr="00CE20EF" w:rsidRDefault="009F3610" w:rsidP="009F3610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/>
                <w:color w:val="000000" w:themeColor="text1"/>
                <w:sz w:val="22"/>
                <w:szCs w:val="22"/>
              </w:rPr>
              <w:t>檢點項目</w:t>
            </w:r>
          </w:p>
        </w:tc>
        <w:tc>
          <w:tcPr>
            <w:tcW w:w="5104" w:type="dxa"/>
            <w:gridSpan w:val="2"/>
          </w:tcPr>
          <w:p w14:paraId="3A784105" w14:textId="77777777" w:rsidR="009F3610" w:rsidRPr="00CE20EF" w:rsidRDefault="009F3610" w:rsidP="009F3610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作業內容(含預防措施之現況描述)</w:t>
            </w:r>
          </w:p>
        </w:tc>
        <w:tc>
          <w:tcPr>
            <w:tcW w:w="991" w:type="dxa"/>
          </w:tcPr>
          <w:p w14:paraId="32632785" w14:textId="77777777" w:rsidR="009F3610" w:rsidRPr="00CE20EF" w:rsidRDefault="009F3610" w:rsidP="009F3610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/>
                <w:color w:val="000000" w:themeColor="text1"/>
                <w:sz w:val="22"/>
                <w:szCs w:val="22"/>
              </w:rPr>
              <w:t>從事作業人</w:t>
            </w:r>
            <w:r w:rsidRPr="00CE20EF">
              <w:rPr>
                <w:rFonts w:eastAsia="標楷體" w:hint="eastAsia"/>
                <w:color w:val="000000" w:themeColor="text1"/>
                <w:sz w:val="22"/>
                <w:szCs w:val="22"/>
              </w:rPr>
              <w:t>數</w:t>
            </w:r>
          </w:p>
        </w:tc>
        <w:tc>
          <w:tcPr>
            <w:tcW w:w="3119" w:type="dxa"/>
          </w:tcPr>
          <w:p w14:paraId="20EFF6D4" w14:textId="77777777" w:rsidR="009F3610" w:rsidRPr="00CE20EF" w:rsidRDefault="009F3610" w:rsidP="00FB209A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/>
                <w:color w:val="000000" w:themeColor="text1"/>
                <w:sz w:val="22"/>
                <w:szCs w:val="22"/>
              </w:rPr>
              <w:t>應增加或改善相關措施</w:t>
            </w:r>
          </w:p>
        </w:tc>
      </w:tr>
      <w:tr w:rsidR="00CE20EF" w:rsidRPr="00CE20EF" w14:paraId="1B71078C" w14:textId="77777777" w:rsidTr="00FB209A">
        <w:tc>
          <w:tcPr>
            <w:tcW w:w="1843" w:type="dxa"/>
          </w:tcPr>
          <w:p w14:paraId="271143ED" w14:textId="77777777" w:rsidR="00FB209A" w:rsidRPr="00CE20EF" w:rsidRDefault="00FB209A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2"/>
              </w:rPr>
              <w:t>面對大量顧客</w:t>
            </w:r>
          </w:p>
          <w:p w14:paraId="5C679551" w14:textId="77777777" w:rsidR="00FB209A" w:rsidRPr="00CE20EF" w:rsidRDefault="00FB209A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2"/>
              </w:rPr>
              <w:t>(</w:t>
            </w:r>
            <w:r w:rsidRPr="00CE20E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2"/>
              </w:rPr>
              <w:t>如重大節日之前後、尖峰時段</w:t>
            </w:r>
            <w:r w:rsidRPr="00CE20EF">
              <w:rPr>
                <w:rFonts w:ascii="Times New Roman" w:eastAsia="標楷體" w:hAnsi="Times New Roman" w:cs="Times New Roman" w:hint="eastAsia"/>
                <w:color w:val="000000" w:themeColor="text1"/>
                <w:kern w:val="3"/>
                <w:sz w:val="22"/>
              </w:rPr>
              <w:t>)</w:t>
            </w:r>
          </w:p>
        </w:tc>
        <w:tc>
          <w:tcPr>
            <w:tcW w:w="5104" w:type="dxa"/>
            <w:gridSpan w:val="2"/>
          </w:tcPr>
          <w:p w14:paraId="0CD82370" w14:textId="77777777" w:rsidR="00FB209A" w:rsidRPr="00CE20EF" w:rsidRDefault="002020BD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□</w:t>
            </w:r>
            <w:r w:rsidR="00FB209A"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配置保全人員</w:t>
            </w:r>
          </w:p>
          <w:p w14:paraId="5AD43F73" w14:textId="77777777" w:rsidR="002020BD" w:rsidRPr="00CE20EF" w:rsidRDefault="002020BD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□</w:t>
            </w:r>
            <w:r w:rsidR="00FB209A"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提供勞工自我防衛工具</w:t>
            </w:r>
          </w:p>
          <w:p w14:paraId="1B930EB9" w14:textId="77777777" w:rsidR="00FB209A" w:rsidRPr="00CE20EF" w:rsidRDefault="002020BD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□</w:t>
            </w:r>
            <w:r w:rsidR="00FB209A"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宿舍或交通接駁服務</w:t>
            </w:r>
          </w:p>
          <w:p w14:paraId="73A890EB" w14:textId="77777777" w:rsidR="002020BD" w:rsidRPr="00CE20EF" w:rsidRDefault="002020BD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□無</w:t>
            </w:r>
          </w:p>
        </w:tc>
        <w:tc>
          <w:tcPr>
            <w:tcW w:w="991" w:type="dxa"/>
          </w:tcPr>
          <w:p w14:paraId="24CC6CAD" w14:textId="77777777" w:rsidR="00FB209A" w:rsidRPr="00CE20EF" w:rsidRDefault="00FB209A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</w:p>
        </w:tc>
        <w:tc>
          <w:tcPr>
            <w:tcW w:w="3119" w:type="dxa"/>
          </w:tcPr>
          <w:p w14:paraId="5171F280" w14:textId="77777777" w:rsidR="00FB209A" w:rsidRPr="00CE20EF" w:rsidRDefault="00FB209A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</w:p>
        </w:tc>
      </w:tr>
      <w:tr w:rsidR="00CE20EF" w:rsidRPr="00CE20EF" w14:paraId="09D3F0A8" w14:textId="77777777" w:rsidTr="00FB209A">
        <w:tc>
          <w:tcPr>
            <w:tcW w:w="1843" w:type="dxa"/>
          </w:tcPr>
          <w:p w14:paraId="5A3B40AD" w14:textId="77777777" w:rsidR="00FB209A" w:rsidRPr="00CE20EF" w:rsidRDefault="00FB209A" w:rsidP="00FB209A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 w:hint="eastAsia"/>
                <w:color w:val="000000" w:themeColor="text1"/>
                <w:sz w:val="22"/>
                <w:szCs w:val="22"/>
              </w:rPr>
              <w:t>單獨作業或夜間工作</w:t>
            </w:r>
          </w:p>
        </w:tc>
        <w:tc>
          <w:tcPr>
            <w:tcW w:w="5104" w:type="dxa"/>
            <w:gridSpan w:val="2"/>
          </w:tcPr>
          <w:p w14:paraId="2E2D1D3E" w14:textId="77777777" w:rsidR="00FB209A" w:rsidRPr="00CE20EF" w:rsidRDefault="002020BD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□</w:t>
            </w:r>
            <w:r w:rsidR="00FB209A"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強化人員緊急應變能力</w:t>
            </w:r>
          </w:p>
          <w:p w14:paraId="13C798AF" w14:textId="77777777" w:rsidR="00FB209A" w:rsidRPr="00CE20EF" w:rsidRDefault="002020BD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□</w:t>
            </w:r>
            <w:r w:rsidR="00FB209A"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提供勞工自我防衛工具</w:t>
            </w:r>
          </w:p>
          <w:p w14:paraId="6B393E26" w14:textId="77777777" w:rsidR="002020BD" w:rsidRPr="00CE20EF" w:rsidRDefault="002020BD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□無</w:t>
            </w:r>
          </w:p>
        </w:tc>
        <w:tc>
          <w:tcPr>
            <w:tcW w:w="991" w:type="dxa"/>
          </w:tcPr>
          <w:p w14:paraId="0E122A13" w14:textId="77777777" w:rsidR="00FB209A" w:rsidRPr="00CE20EF" w:rsidRDefault="00FB209A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</w:p>
        </w:tc>
        <w:tc>
          <w:tcPr>
            <w:tcW w:w="3119" w:type="dxa"/>
          </w:tcPr>
          <w:p w14:paraId="69E4CE87" w14:textId="77777777" w:rsidR="00FB209A" w:rsidRPr="00CE20EF" w:rsidRDefault="00FB209A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</w:p>
        </w:tc>
      </w:tr>
      <w:tr w:rsidR="00CE20EF" w:rsidRPr="00CE20EF" w14:paraId="44853306" w14:textId="77777777" w:rsidTr="00FB209A">
        <w:tc>
          <w:tcPr>
            <w:tcW w:w="1843" w:type="dxa"/>
          </w:tcPr>
          <w:p w14:paraId="22C407D1" w14:textId="77777777" w:rsidR="00FB209A" w:rsidRPr="00CE20EF" w:rsidRDefault="00FB209A" w:rsidP="00FB209A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/>
                <w:color w:val="000000" w:themeColor="text1"/>
                <w:sz w:val="22"/>
                <w:szCs w:val="22"/>
              </w:rPr>
              <w:t>需在不同作業場所移動</w:t>
            </w:r>
          </w:p>
        </w:tc>
        <w:tc>
          <w:tcPr>
            <w:tcW w:w="5104" w:type="dxa"/>
            <w:gridSpan w:val="2"/>
          </w:tcPr>
          <w:p w14:paraId="556CABE6" w14:textId="77777777" w:rsidR="002020BD" w:rsidRPr="00CE20EF" w:rsidRDefault="002020BD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□</w:t>
            </w:r>
            <w:r w:rsidR="00FB209A"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配置保全人員</w:t>
            </w:r>
          </w:p>
          <w:p w14:paraId="450B81A1" w14:textId="77777777" w:rsidR="00FB209A" w:rsidRPr="00CE20EF" w:rsidRDefault="002020BD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□</w:t>
            </w:r>
            <w:r w:rsidR="00FB209A"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明確規定移動流程</w:t>
            </w:r>
          </w:p>
          <w:p w14:paraId="6578C69E" w14:textId="77777777" w:rsidR="002020BD" w:rsidRPr="00CE20EF" w:rsidRDefault="002020BD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□無</w:t>
            </w:r>
          </w:p>
        </w:tc>
        <w:tc>
          <w:tcPr>
            <w:tcW w:w="991" w:type="dxa"/>
          </w:tcPr>
          <w:p w14:paraId="65688006" w14:textId="77777777" w:rsidR="00FB209A" w:rsidRPr="00CE20EF" w:rsidRDefault="00FB209A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</w:p>
        </w:tc>
        <w:tc>
          <w:tcPr>
            <w:tcW w:w="3119" w:type="dxa"/>
          </w:tcPr>
          <w:p w14:paraId="75046435" w14:textId="77777777" w:rsidR="00FB209A" w:rsidRPr="00CE20EF" w:rsidRDefault="00FB209A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</w:p>
        </w:tc>
      </w:tr>
      <w:tr w:rsidR="00CE20EF" w:rsidRPr="00CE20EF" w14:paraId="6AD29012" w14:textId="77777777" w:rsidTr="00FB209A">
        <w:tc>
          <w:tcPr>
            <w:tcW w:w="1843" w:type="dxa"/>
          </w:tcPr>
          <w:p w14:paraId="45034B11" w14:textId="77777777" w:rsidR="00FB209A" w:rsidRPr="00CE20EF" w:rsidRDefault="00FB209A" w:rsidP="002020BD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/>
                <w:color w:val="000000" w:themeColor="text1"/>
                <w:sz w:val="22"/>
                <w:szCs w:val="22"/>
              </w:rPr>
              <w:t>勞工舉報有遭受不法侵害威脅恐嚇者</w:t>
            </w:r>
          </w:p>
        </w:tc>
        <w:tc>
          <w:tcPr>
            <w:tcW w:w="5104" w:type="dxa"/>
            <w:gridSpan w:val="2"/>
          </w:tcPr>
          <w:p w14:paraId="2A639582" w14:textId="77777777" w:rsidR="00FB209A" w:rsidRPr="00CE20EF" w:rsidRDefault="002020BD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□</w:t>
            </w:r>
            <w:r w:rsidR="00FB209A"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配置保全人員</w:t>
            </w:r>
          </w:p>
          <w:p w14:paraId="496B56E5" w14:textId="77777777" w:rsidR="00FB209A" w:rsidRPr="00CE20EF" w:rsidRDefault="002020BD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□</w:t>
            </w:r>
            <w:r w:rsidR="00FB209A"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與他人協同作業</w:t>
            </w:r>
          </w:p>
          <w:p w14:paraId="35F171A6" w14:textId="77777777" w:rsidR="002020BD" w:rsidRPr="00CE20EF" w:rsidRDefault="002020BD" w:rsidP="00FB209A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 w:cs="Times New Roman" w:hint="eastAsia"/>
                <w:color w:val="000000" w:themeColor="text1"/>
                <w:kern w:val="3"/>
                <w:sz w:val="22"/>
              </w:rPr>
              <w:t>□無</w:t>
            </w:r>
          </w:p>
        </w:tc>
        <w:tc>
          <w:tcPr>
            <w:tcW w:w="991" w:type="dxa"/>
          </w:tcPr>
          <w:p w14:paraId="0AA1BAB6" w14:textId="77777777" w:rsidR="00FB209A" w:rsidRPr="00CE20EF" w:rsidRDefault="00FB209A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</w:p>
        </w:tc>
        <w:tc>
          <w:tcPr>
            <w:tcW w:w="3119" w:type="dxa"/>
          </w:tcPr>
          <w:p w14:paraId="79847D94" w14:textId="77777777" w:rsidR="00FB209A" w:rsidRPr="00CE20EF" w:rsidRDefault="00FB209A" w:rsidP="00852DA4">
            <w:pPr>
              <w:suppressAutoHyphens/>
              <w:autoSpaceDN w:val="0"/>
              <w:snapToGrid w:val="0"/>
              <w:spacing w:before="180" w:line="240" w:lineRule="exact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</w:p>
        </w:tc>
      </w:tr>
      <w:tr w:rsidR="00CE20EF" w:rsidRPr="00CE20EF" w14:paraId="085EFF9A" w14:textId="77777777" w:rsidTr="00802C9F">
        <w:tc>
          <w:tcPr>
            <w:tcW w:w="11057" w:type="dxa"/>
            <w:gridSpan w:val="5"/>
            <w:shd w:val="clear" w:color="auto" w:fill="FDE9D9" w:themeFill="accent6" w:themeFillTint="33"/>
          </w:tcPr>
          <w:p w14:paraId="2AEE05BD" w14:textId="77777777" w:rsidR="00802C9F" w:rsidRPr="00CE20EF" w:rsidRDefault="00802C9F" w:rsidP="00802C9F">
            <w:pPr>
              <w:suppressAutoHyphens/>
              <w:autoSpaceDN w:val="0"/>
              <w:snapToGrid w:val="0"/>
              <w:spacing w:before="180" w:line="240" w:lineRule="exact"/>
              <w:jc w:val="center"/>
              <w:textAlignment w:val="baseline"/>
              <w:rPr>
                <w:rFonts w:ascii="標楷體" w:eastAsia="標楷體" w:hAnsi="標楷體" w:cs="Times New Roman"/>
                <w:color w:val="000000" w:themeColor="text1"/>
                <w:kern w:val="3"/>
                <w:sz w:val="22"/>
              </w:rPr>
            </w:pPr>
            <w:r w:rsidRPr="00CE20EF">
              <w:rPr>
                <w:rFonts w:ascii="標楷體" w:eastAsia="標楷體" w:hAnsi="標楷體"/>
                <w:color w:val="000000" w:themeColor="text1"/>
                <w:sz w:val="22"/>
              </w:rPr>
              <w:t>工作設計</w:t>
            </w:r>
          </w:p>
        </w:tc>
      </w:tr>
      <w:tr w:rsidR="00CE20EF" w:rsidRPr="00CE20EF" w14:paraId="57775287" w14:textId="77777777" w:rsidTr="001C10EC">
        <w:tc>
          <w:tcPr>
            <w:tcW w:w="1843" w:type="dxa"/>
          </w:tcPr>
          <w:p w14:paraId="3F80658D" w14:textId="77777777" w:rsidR="00802C9F" w:rsidRPr="00CE20EF" w:rsidRDefault="00802C9F" w:rsidP="002020BD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/>
                <w:color w:val="000000" w:themeColor="text1"/>
                <w:sz w:val="22"/>
                <w:szCs w:val="22"/>
              </w:rPr>
              <w:t>檢點項目</w:t>
            </w:r>
          </w:p>
        </w:tc>
        <w:tc>
          <w:tcPr>
            <w:tcW w:w="5104" w:type="dxa"/>
            <w:gridSpan w:val="2"/>
          </w:tcPr>
          <w:p w14:paraId="3BC4AB50" w14:textId="77777777" w:rsidR="00802C9F" w:rsidRPr="00CE20EF" w:rsidRDefault="00802C9F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/>
                <w:color w:val="000000" w:themeColor="text1"/>
                <w:sz w:val="22"/>
                <w:szCs w:val="22"/>
              </w:rPr>
              <w:t>作業內容(含預防措施之現況描述)</w:t>
            </w:r>
          </w:p>
        </w:tc>
        <w:tc>
          <w:tcPr>
            <w:tcW w:w="4110" w:type="dxa"/>
            <w:gridSpan w:val="2"/>
          </w:tcPr>
          <w:p w14:paraId="02ECF4C8" w14:textId="77777777" w:rsidR="00802C9F" w:rsidRPr="00CE20EF" w:rsidRDefault="00802C9F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/>
                <w:color w:val="000000" w:themeColor="text1"/>
                <w:sz w:val="22"/>
                <w:szCs w:val="22"/>
              </w:rPr>
              <w:t>應增加或改善相關措施</w:t>
            </w:r>
          </w:p>
        </w:tc>
      </w:tr>
      <w:tr w:rsidR="00CE20EF" w:rsidRPr="00CE20EF" w14:paraId="36B9C6CB" w14:textId="77777777" w:rsidTr="001C10EC">
        <w:tc>
          <w:tcPr>
            <w:tcW w:w="1843" w:type="dxa"/>
          </w:tcPr>
          <w:p w14:paraId="17A5F5E4" w14:textId="77777777" w:rsidR="00802C9F" w:rsidRPr="00CE20EF" w:rsidRDefault="00802C9F" w:rsidP="002020BD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 w:hint="eastAsia"/>
                <w:color w:val="000000" w:themeColor="text1"/>
                <w:sz w:val="22"/>
                <w:szCs w:val="22"/>
              </w:rPr>
              <w:t>需與公眾接觸之服務</w:t>
            </w:r>
          </w:p>
        </w:tc>
        <w:tc>
          <w:tcPr>
            <w:tcW w:w="5104" w:type="dxa"/>
            <w:gridSpan w:val="2"/>
          </w:tcPr>
          <w:p w14:paraId="54D6E513" w14:textId="77777777" w:rsidR="00802C9F" w:rsidRPr="00CE20EF" w:rsidRDefault="00802C9F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 w:hint="eastAsia"/>
                <w:color w:val="000000" w:themeColor="text1"/>
                <w:sz w:val="22"/>
                <w:szCs w:val="22"/>
              </w:rPr>
              <w:t>□簡化工作流程，減少 勞 工與服務對象於互動過程之衝突 。</w:t>
            </w:r>
          </w:p>
          <w:p w14:paraId="531EDB0D" w14:textId="77777777" w:rsidR="00802C9F" w:rsidRPr="00CE20EF" w:rsidRDefault="00802C9F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 w:hint="eastAsia"/>
                <w:color w:val="000000" w:themeColor="text1"/>
                <w:sz w:val="22"/>
                <w:szCs w:val="22"/>
              </w:rPr>
              <w:t>□提供因應顧客過度要求或惡質客訴之處理流程。</w:t>
            </w:r>
          </w:p>
          <w:p w14:paraId="61C650B2" w14:textId="77777777" w:rsidR="00C472E3" w:rsidRPr="00CE20EF" w:rsidRDefault="00C472E3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 w:cs="Times New Roman" w:hint="eastAsia"/>
                <w:color w:val="000000" w:themeColor="text1"/>
                <w:kern w:val="3"/>
                <w:sz w:val="22"/>
              </w:rPr>
              <w:t>□無</w:t>
            </w:r>
          </w:p>
        </w:tc>
        <w:tc>
          <w:tcPr>
            <w:tcW w:w="4110" w:type="dxa"/>
            <w:gridSpan w:val="2"/>
          </w:tcPr>
          <w:p w14:paraId="1012A7BD" w14:textId="77777777" w:rsidR="00802C9F" w:rsidRPr="00CE20EF" w:rsidRDefault="00802C9F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CE20EF" w:rsidRPr="00CE20EF" w14:paraId="417DB160" w14:textId="77777777" w:rsidTr="001C10EC">
        <w:tc>
          <w:tcPr>
            <w:tcW w:w="1843" w:type="dxa"/>
          </w:tcPr>
          <w:p w14:paraId="100C1804" w14:textId="77777777" w:rsidR="00802C9F" w:rsidRPr="00CE20EF" w:rsidRDefault="00802C9F" w:rsidP="002020BD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/>
                <w:color w:val="000000" w:themeColor="text1"/>
                <w:sz w:val="22"/>
                <w:szCs w:val="22"/>
              </w:rPr>
              <w:t>工作單調重複或負荷過重</w:t>
            </w:r>
          </w:p>
        </w:tc>
        <w:tc>
          <w:tcPr>
            <w:tcW w:w="5104" w:type="dxa"/>
            <w:gridSpan w:val="2"/>
          </w:tcPr>
          <w:p w14:paraId="3B0202C2" w14:textId="77777777" w:rsidR="00802C9F" w:rsidRPr="00CE20EF" w:rsidRDefault="00802C9F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 w:hint="eastAsia"/>
                <w:color w:val="000000" w:themeColor="text1"/>
                <w:sz w:val="22"/>
                <w:szCs w:val="22"/>
              </w:rPr>
              <w:t>□排班應取得勞工同意並保有規律性</w:t>
            </w:r>
          </w:p>
          <w:p w14:paraId="73A86446" w14:textId="77777777" w:rsidR="00620C0E" w:rsidRDefault="00802C9F" w:rsidP="00620C0E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 w:hint="eastAsia"/>
                <w:color w:val="000000" w:themeColor="text1"/>
                <w:sz w:val="22"/>
                <w:szCs w:val="22"/>
              </w:rPr>
              <w:t>□避免連續夜班、工時過長或經常性加班累積工作壓力。</w:t>
            </w:r>
          </w:p>
          <w:p w14:paraId="7DA622E9" w14:textId="5ED02F03" w:rsidR="00C472E3" w:rsidRPr="00CE20EF" w:rsidRDefault="00C472E3" w:rsidP="00620C0E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 w:cs="Times New Roman" w:hint="eastAsia"/>
                <w:color w:val="000000" w:themeColor="text1"/>
                <w:kern w:val="3"/>
                <w:sz w:val="22"/>
              </w:rPr>
              <w:t>□無</w:t>
            </w:r>
          </w:p>
        </w:tc>
        <w:tc>
          <w:tcPr>
            <w:tcW w:w="4110" w:type="dxa"/>
            <w:gridSpan w:val="2"/>
          </w:tcPr>
          <w:p w14:paraId="69962E5E" w14:textId="77777777" w:rsidR="00802C9F" w:rsidRPr="00CE20EF" w:rsidRDefault="00802C9F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</w:p>
        </w:tc>
      </w:tr>
      <w:tr w:rsidR="00CE20EF" w:rsidRPr="00CE20EF" w14:paraId="0B517D57" w14:textId="77777777" w:rsidTr="001C10EC">
        <w:tc>
          <w:tcPr>
            <w:tcW w:w="1843" w:type="dxa"/>
          </w:tcPr>
          <w:p w14:paraId="0E0A98EE" w14:textId="77777777" w:rsidR="007B46E5" w:rsidRPr="00CE20EF" w:rsidRDefault="007B46E5" w:rsidP="002020BD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/>
                <w:color w:val="000000" w:themeColor="text1"/>
                <w:sz w:val="22"/>
                <w:szCs w:val="22"/>
              </w:rPr>
              <w:lastRenderedPageBreak/>
              <w:t>檢點項目</w:t>
            </w:r>
          </w:p>
        </w:tc>
        <w:tc>
          <w:tcPr>
            <w:tcW w:w="5104" w:type="dxa"/>
            <w:gridSpan w:val="2"/>
          </w:tcPr>
          <w:p w14:paraId="479988E6" w14:textId="77777777" w:rsidR="007B46E5" w:rsidRPr="00CE20EF" w:rsidRDefault="00E35993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/>
                <w:color w:val="000000" w:themeColor="text1"/>
                <w:sz w:val="22"/>
                <w:szCs w:val="22"/>
              </w:rPr>
              <w:t>作業內容(含預防措施之現況描述)</w:t>
            </w:r>
          </w:p>
        </w:tc>
        <w:tc>
          <w:tcPr>
            <w:tcW w:w="4110" w:type="dxa"/>
            <w:gridSpan w:val="2"/>
          </w:tcPr>
          <w:p w14:paraId="6825C05C" w14:textId="77777777" w:rsidR="007B46E5" w:rsidRPr="00CE20EF" w:rsidRDefault="00E35993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/>
                <w:color w:val="000000" w:themeColor="text1"/>
                <w:sz w:val="22"/>
                <w:szCs w:val="22"/>
              </w:rPr>
              <w:t>應增加或改善相關措施</w:t>
            </w:r>
          </w:p>
        </w:tc>
      </w:tr>
      <w:tr w:rsidR="00CE20EF" w:rsidRPr="00CE20EF" w14:paraId="4B13CFE3" w14:textId="77777777" w:rsidTr="001C10EC">
        <w:tc>
          <w:tcPr>
            <w:tcW w:w="1843" w:type="dxa"/>
          </w:tcPr>
          <w:p w14:paraId="50422601" w14:textId="77777777" w:rsidR="00802C9F" w:rsidRPr="00CE20EF" w:rsidRDefault="00802C9F" w:rsidP="002020BD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/>
                <w:color w:val="000000" w:themeColor="text1"/>
                <w:sz w:val="22"/>
                <w:szCs w:val="22"/>
              </w:rPr>
              <w:t>其他職場友善措施</w:t>
            </w:r>
          </w:p>
        </w:tc>
        <w:tc>
          <w:tcPr>
            <w:tcW w:w="5104" w:type="dxa"/>
            <w:gridSpan w:val="2"/>
          </w:tcPr>
          <w:p w14:paraId="14B8E56F" w14:textId="77777777" w:rsidR="00802C9F" w:rsidRPr="00CE20EF" w:rsidRDefault="00802C9F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 w:hint="eastAsia"/>
                <w:color w:val="000000" w:themeColor="text1"/>
                <w:sz w:val="22"/>
                <w:szCs w:val="22"/>
              </w:rPr>
              <w:t>□允許適度的勞工自治，保有充分時間對話、分享資訊及解決問題。</w:t>
            </w:r>
          </w:p>
          <w:p w14:paraId="14468A79" w14:textId="77777777" w:rsidR="00802C9F" w:rsidRPr="00CE20EF" w:rsidRDefault="00802C9F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 w:hint="eastAsia"/>
                <w:color w:val="000000" w:themeColor="text1"/>
                <w:sz w:val="22"/>
                <w:szCs w:val="22"/>
              </w:rPr>
              <w:t>□於職場提供勞工社交活動或推動員工協助方案，並鼓勵勞工參與。</w:t>
            </w:r>
          </w:p>
          <w:p w14:paraId="713B11CE" w14:textId="77777777" w:rsidR="00802C9F" w:rsidRPr="00CE20EF" w:rsidRDefault="00802C9F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 w:hint="eastAsia"/>
                <w:color w:val="000000" w:themeColor="text1"/>
                <w:sz w:val="22"/>
                <w:szCs w:val="22"/>
              </w:rPr>
              <w:t>□針對勞工需求提供相關之福利措施，如彈性工時、設立托兒所、單親家庭或家暴特定協助等，有助於調和職業及家庭責</w:t>
            </w:r>
          </w:p>
          <w:p w14:paraId="0227017A" w14:textId="77777777" w:rsidR="00C472E3" w:rsidRPr="00CE20EF" w:rsidRDefault="00C472E3" w:rsidP="00802C9F">
            <w:pPr>
              <w:pStyle w:val="Defaul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CE20EF">
              <w:rPr>
                <w:rFonts w:eastAsia="標楷體" w:cs="Times New Roman" w:hint="eastAsia"/>
                <w:color w:val="000000" w:themeColor="text1"/>
                <w:kern w:val="3"/>
                <w:sz w:val="22"/>
              </w:rPr>
              <w:t>□無</w:t>
            </w:r>
          </w:p>
        </w:tc>
        <w:tc>
          <w:tcPr>
            <w:tcW w:w="4110" w:type="dxa"/>
            <w:gridSpan w:val="2"/>
          </w:tcPr>
          <w:p w14:paraId="2D705FB1" w14:textId="77777777" w:rsidR="00802C9F" w:rsidRPr="00CE20EF" w:rsidRDefault="00802C9F" w:rsidP="00802C9F">
            <w:pPr>
              <w:pStyle w:val="Default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B97028C" w14:textId="77777777" w:rsidR="004F2A6E" w:rsidRPr="00CE20EF" w:rsidRDefault="004F2A6E" w:rsidP="00620C0E">
      <w:pPr>
        <w:suppressAutoHyphens/>
        <w:autoSpaceDN w:val="0"/>
        <w:snapToGrid w:val="0"/>
        <w:spacing w:before="180"/>
        <w:jc w:val="center"/>
        <w:textAlignment w:val="baseline"/>
        <w:rPr>
          <w:rFonts w:ascii="標楷體" w:eastAsia="標楷體" w:hAnsi="標楷體"/>
          <w:b/>
          <w:color w:val="000000" w:themeColor="text1"/>
        </w:rPr>
      </w:pPr>
    </w:p>
    <w:sectPr w:rsidR="004F2A6E" w:rsidRPr="00CE20EF" w:rsidSect="00620C0E">
      <w:headerReference w:type="default" r:id="rId7"/>
      <w:pgSz w:w="11906" w:h="16838"/>
      <w:pgMar w:top="1134" w:right="720" w:bottom="720" w:left="720" w:header="45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C91F" w14:textId="77777777" w:rsidR="00463BF2" w:rsidRDefault="00463BF2" w:rsidP="00B01A18">
      <w:r>
        <w:separator/>
      </w:r>
    </w:p>
  </w:endnote>
  <w:endnote w:type="continuationSeparator" w:id="0">
    <w:p w14:paraId="03748A04" w14:textId="77777777" w:rsidR="00463BF2" w:rsidRDefault="00463BF2" w:rsidP="00B0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F61A" w14:textId="77777777" w:rsidR="00463BF2" w:rsidRDefault="00463BF2" w:rsidP="00B01A18">
      <w:r>
        <w:separator/>
      </w:r>
    </w:p>
  </w:footnote>
  <w:footnote w:type="continuationSeparator" w:id="0">
    <w:p w14:paraId="0B38AA9B" w14:textId="77777777" w:rsidR="00463BF2" w:rsidRDefault="00463BF2" w:rsidP="00B01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B2917" w14:textId="77777777" w:rsidR="00620C0E" w:rsidRPr="00E01D6F" w:rsidRDefault="00620C0E" w:rsidP="00620C0E">
    <w:pPr>
      <w:suppressAutoHyphens/>
      <w:autoSpaceDN w:val="0"/>
      <w:snapToGrid w:val="0"/>
      <w:textAlignment w:val="baseline"/>
      <w:rPr>
        <w:rFonts w:ascii="Times New Roman" w:eastAsia="標楷體" w:hAnsi="Times New Roman" w:cs="Times New Roman"/>
        <w:kern w:val="3"/>
        <w:sz w:val="28"/>
        <w:szCs w:val="32"/>
      </w:rPr>
    </w:pPr>
  </w:p>
  <w:p w14:paraId="52844BFA" w14:textId="0A7FAB02" w:rsidR="00620C0E" w:rsidRPr="00620C0E" w:rsidRDefault="00620C0E" w:rsidP="00620C0E">
    <w:pPr>
      <w:suppressAutoHyphens/>
      <w:autoSpaceDN w:val="0"/>
      <w:snapToGrid w:val="0"/>
      <w:spacing w:before="180"/>
      <w:jc w:val="center"/>
      <w:textAlignment w:val="baseline"/>
      <w:rPr>
        <w:rFonts w:ascii="Times New Roman" w:eastAsia="標楷體" w:hAnsi="Times New Roman" w:cs="Times New Roman"/>
        <w:b/>
        <w:kern w:val="3"/>
        <w:sz w:val="36"/>
        <w:szCs w:val="32"/>
      </w:rPr>
    </w:pPr>
    <w:r w:rsidRPr="00575154">
      <w:rPr>
        <w:rFonts w:ascii="標楷體" w:eastAsia="標楷體" w:hAnsi="標楷體"/>
        <w:noProof/>
        <w:sz w:val="28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D038DE4" wp14:editId="1C673D72">
              <wp:simplePos x="0" y="0"/>
              <wp:positionH relativeFrom="column">
                <wp:posOffset>0</wp:posOffset>
              </wp:positionH>
              <wp:positionV relativeFrom="paragraph">
                <wp:posOffset>-339090</wp:posOffset>
              </wp:positionV>
              <wp:extent cx="676275" cy="1403985"/>
              <wp:effectExtent l="0" t="0" r="28575" b="13970"/>
              <wp:wrapNone/>
              <wp:docPr id="1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78C73E" w14:textId="77777777" w:rsidR="00620C0E" w:rsidRPr="003C04CE" w:rsidRDefault="00620C0E" w:rsidP="00620C0E">
                          <w:pPr>
                            <w:rPr>
                              <w:rFonts w:ascii="標楷體" w:eastAsia="標楷體" w:hAnsi="標楷體"/>
                              <w:b/>
                            </w:rPr>
                          </w:pPr>
                          <w:r w:rsidRPr="003C04CE">
                            <w:rPr>
                              <w:rFonts w:ascii="標楷體" w:eastAsia="標楷體" w:hAnsi="標楷體" w:hint="eastAsia"/>
                              <w:b/>
                            </w:rPr>
                            <w:t>附件</w:t>
                          </w:r>
                          <w:r w:rsidRPr="004340BE">
                            <w:rPr>
                              <w:rFonts w:ascii="標楷體" w:eastAsia="標楷體" w:hAnsi="標楷體" w:hint="eastAsia"/>
                              <w:b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D038DE4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0;margin-top:-26.7pt;width:53.25pt;height:110.55pt;z-index:2516659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">
              <v:textbox style="mso-fit-shape-to-text:t">
                <w:txbxContent>
                  <w:p w14:paraId="1278C73E" w14:textId="77777777" w:rsidR="00620C0E" w:rsidRPr="003C04CE" w:rsidRDefault="00620C0E" w:rsidP="00620C0E">
                    <w:pPr>
                      <w:rPr>
                        <w:rFonts w:ascii="標楷體" w:eastAsia="標楷體" w:hAnsi="標楷體"/>
                        <w:b/>
                      </w:rPr>
                    </w:pPr>
                    <w:r w:rsidRPr="003C04CE">
                      <w:rPr>
                        <w:rFonts w:ascii="標楷體" w:eastAsia="標楷體" w:hAnsi="標楷體" w:hint="eastAsia"/>
                        <w:b/>
                      </w:rPr>
                      <w:t>附件</w:t>
                    </w:r>
                    <w:r w:rsidRPr="004340BE">
                      <w:rPr>
                        <w:rFonts w:ascii="標楷體" w:eastAsia="標楷體" w:hAnsi="標楷體" w:hint="eastAsia"/>
                        <w:b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 w:rsidRPr="006E7289">
      <w:rPr>
        <w:rFonts w:ascii="Times New Roman" w:eastAsia="標楷體" w:hAnsi="Times New Roman" w:cs="Times New Roman"/>
        <w:b/>
        <w:kern w:val="3"/>
        <w:sz w:val="36"/>
        <w:szCs w:val="32"/>
      </w:rPr>
      <w:t>亞東學校財團法人亞東科技大學工作場所檢點紀錄表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7D29"/>
    <w:multiLevelType w:val="hybridMultilevel"/>
    <w:tmpl w:val="69E61A7C"/>
    <w:lvl w:ilvl="0" w:tplc="0BBEC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704AC8"/>
    <w:multiLevelType w:val="hybridMultilevel"/>
    <w:tmpl w:val="2F2ACCA6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380893"/>
    <w:multiLevelType w:val="hybridMultilevel"/>
    <w:tmpl w:val="919C849A"/>
    <w:lvl w:ilvl="0" w:tplc="C5F84B8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86251A2"/>
    <w:multiLevelType w:val="hybridMultilevel"/>
    <w:tmpl w:val="19D0B648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0A255011"/>
    <w:multiLevelType w:val="hybridMultilevel"/>
    <w:tmpl w:val="9EE8CA46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14E0BA2"/>
    <w:multiLevelType w:val="hybridMultilevel"/>
    <w:tmpl w:val="E79CC776"/>
    <w:lvl w:ilvl="0" w:tplc="4CF2550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1785B1F"/>
    <w:multiLevelType w:val="hybridMultilevel"/>
    <w:tmpl w:val="F1002522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4163C55"/>
    <w:multiLevelType w:val="hybridMultilevel"/>
    <w:tmpl w:val="A4D6477A"/>
    <w:lvl w:ilvl="0" w:tplc="2EE224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5964F02"/>
    <w:multiLevelType w:val="hybridMultilevel"/>
    <w:tmpl w:val="C59C66D4"/>
    <w:lvl w:ilvl="0" w:tplc="E1CC09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159D53B5"/>
    <w:multiLevelType w:val="hybridMultilevel"/>
    <w:tmpl w:val="FCF61436"/>
    <w:lvl w:ilvl="0" w:tplc="3CAE573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9E47157"/>
    <w:multiLevelType w:val="hybridMultilevel"/>
    <w:tmpl w:val="E8940378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1A264AD8"/>
    <w:multiLevelType w:val="hybridMultilevel"/>
    <w:tmpl w:val="2F2ACCA6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1AD21331"/>
    <w:multiLevelType w:val="hybridMultilevel"/>
    <w:tmpl w:val="CC9E597C"/>
    <w:lvl w:ilvl="0" w:tplc="4CF255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E41EAE"/>
    <w:multiLevelType w:val="hybridMultilevel"/>
    <w:tmpl w:val="39303518"/>
    <w:lvl w:ilvl="0" w:tplc="ED402DE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1F455621"/>
    <w:multiLevelType w:val="hybridMultilevel"/>
    <w:tmpl w:val="857682B6"/>
    <w:lvl w:ilvl="0" w:tplc="0FDE2B7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5908A82">
      <w:start w:val="1"/>
      <w:numFmt w:val="taiwaneseCountingThousand"/>
      <w:lvlText w:val="(%2)"/>
      <w:lvlJc w:val="left"/>
      <w:pPr>
        <w:ind w:left="1429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4063B32"/>
    <w:multiLevelType w:val="hybridMultilevel"/>
    <w:tmpl w:val="7A044A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5CF23B7"/>
    <w:multiLevelType w:val="hybridMultilevel"/>
    <w:tmpl w:val="9BCC486E"/>
    <w:lvl w:ilvl="0" w:tplc="E566400E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287F4D45"/>
    <w:multiLevelType w:val="hybridMultilevel"/>
    <w:tmpl w:val="A4D6477A"/>
    <w:lvl w:ilvl="0" w:tplc="2EE224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2BD42299"/>
    <w:multiLevelType w:val="hybridMultilevel"/>
    <w:tmpl w:val="1A6AC784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2D0C5658"/>
    <w:multiLevelType w:val="hybridMultilevel"/>
    <w:tmpl w:val="8898D704"/>
    <w:lvl w:ilvl="0" w:tplc="E566400E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2EFC2BB8"/>
    <w:multiLevelType w:val="hybridMultilevel"/>
    <w:tmpl w:val="C90AF996"/>
    <w:lvl w:ilvl="0" w:tplc="7416040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2F494831"/>
    <w:multiLevelType w:val="hybridMultilevel"/>
    <w:tmpl w:val="94A4ED58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35B63A99"/>
    <w:multiLevelType w:val="hybridMultilevel"/>
    <w:tmpl w:val="53622B90"/>
    <w:lvl w:ilvl="0" w:tplc="B31E00EA">
      <w:start w:val="1"/>
      <w:numFmt w:val="decimal"/>
      <w:lvlText w:val="(%1)"/>
      <w:lvlJc w:val="left"/>
      <w:pPr>
        <w:ind w:left="1920" w:hanging="480"/>
      </w:pPr>
      <w:rPr>
        <w:rFonts w:hint="eastAsia"/>
        <w:strike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37ED3E79"/>
    <w:multiLevelType w:val="hybridMultilevel"/>
    <w:tmpl w:val="ABC2BC9A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39512724"/>
    <w:multiLevelType w:val="hybridMultilevel"/>
    <w:tmpl w:val="A04854B2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3C7D51E5"/>
    <w:multiLevelType w:val="hybridMultilevel"/>
    <w:tmpl w:val="FE92DAF4"/>
    <w:lvl w:ilvl="0" w:tplc="49E2F5A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40181074"/>
    <w:multiLevelType w:val="hybridMultilevel"/>
    <w:tmpl w:val="B7C6D73C"/>
    <w:lvl w:ilvl="0" w:tplc="E566400E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 w15:restartNumberingAfterBreak="0">
    <w:nsid w:val="47E27ECB"/>
    <w:multiLevelType w:val="hybridMultilevel"/>
    <w:tmpl w:val="06DEF6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808243F"/>
    <w:multiLevelType w:val="hybridMultilevel"/>
    <w:tmpl w:val="9D703E88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483C670B"/>
    <w:multiLevelType w:val="multilevel"/>
    <w:tmpl w:val="D3B200B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85D6D2B"/>
    <w:multiLevelType w:val="hybridMultilevel"/>
    <w:tmpl w:val="7DCC7D1E"/>
    <w:lvl w:ilvl="0" w:tplc="9986290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8FA6CCD"/>
    <w:multiLevelType w:val="hybridMultilevel"/>
    <w:tmpl w:val="9E0A7A06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4CA46FC4"/>
    <w:multiLevelType w:val="hybridMultilevel"/>
    <w:tmpl w:val="EABEFF66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4E0F4DE0"/>
    <w:multiLevelType w:val="hybridMultilevel"/>
    <w:tmpl w:val="2D2E9BE0"/>
    <w:lvl w:ilvl="0" w:tplc="5AFA93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E7F36C7"/>
    <w:multiLevelType w:val="multilevel"/>
    <w:tmpl w:val="4342B5FC"/>
    <w:lvl w:ilvl="0">
      <w:start w:val="1"/>
      <w:numFmt w:val="taiwaneseCountingThousand"/>
      <w:lvlText w:val="(%1)"/>
      <w:lvlJc w:val="left"/>
      <w:pPr>
        <w:ind w:left="864" w:hanging="384"/>
      </w:pPr>
      <w:rPr>
        <w:rFonts w:ascii="Calibri" w:hAnsi="Calibri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C515390"/>
    <w:multiLevelType w:val="hybridMultilevel"/>
    <w:tmpl w:val="280A5FE2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7697A36"/>
    <w:multiLevelType w:val="hybridMultilevel"/>
    <w:tmpl w:val="8EE67090"/>
    <w:lvl w:ilvl="0" w:tplc="4CF2550A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682B158D"/>
    <w:multiLevelType w:val="hybridMultilevel"/>
    <w:tmpl w:val="E79E44DA"/>
    <w:lvl w:ilvl="0" w:tplc="2EE224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EFB6297"/>
    <w:multiLevelType w:val="hybridMultilevel"/>
    <w:tmpl w:val="FCF61436"/>
    <w:lvl w:ilvl="0" w:tplc="3CAE573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F305510"/>
    <w:multiLevelType w:val="hybridMultilevel"/>
    <w:tmpl w:val="355A305A"/>
    <w:lvl w:ilvl="0" w:tplc="A90CC4A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01E76CD"/>
    <w:multiLevelType w:val="hybridMultilevel"/>
    <w:tmpl w:val="E8D27AC4"/>
    <w:lvl w:ilvl="0" w:tplc="5AFA932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4577185"/>
    <w:multiLevelType w:val="hybridMultilevel"/>
    <w:tmpl w:val="F9827B16"/>
    <w:lvl w:ilvl="0" w:tplc="7D8AA8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52E256E"/>
    <w:multiLevelType w:val="hybridMultilevel"/>
    <w:tmpl w:val="97063D72"/>
    <w:lvl w:ilvl="0" w:tplc="C46285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E375D0"/>
    <w:multiLevelType w:val="hybridMultilevel"/>
    <w:tmpl w:val="EACE6D9A"/>
    <w:lvl w:ilvl="0" w:tplc="3CAE573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421E0"/>
    <w:multiLevelType w:val="hybridMultilevel"/>
    <w:tmpl w:val="912000AC"/>
    <w:lvl w:ilvl="0" w:tplc="2EE224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E001533"/>
    <w:multiLevelType w:val="hybridMultilevel"/>
    <w:tmpl w:val="0EF2A900"/>
    <w:lvl w:ilvl="0" w:tplc="E566400E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7" w15:restartNumberingAfterBreak="0">
    <w:nsid w:val="7F3F6AB1"/>
    <w:multiLevelType w:val="multilevel"/>
    <w:tmpl w:val="CD6A072A"/>
    <w:lvl w:ilvl="0">
      <w:start w:val="1"/>
      <w:numFmt w:val="taiwaneseCountingThousand"/>
      <w:lvlText w:val="(%1)"/>
      <w:lvlJc w:val="left"/>
      <w:pPr>
        <w:ind w:left="864" w:hanging="384"/>
      </w:pPr>
      <w:rPr>
        <w:rFonts w:ascii="Calibri" w:hAnsi="Calibri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 w16cid:durableId="4139834">
    <w:abstractNumId w:val="41"/>
  </w:num>
  <w:num w:numId="2" w16cid:durableId="1302662004">
    <w:abstractNumId w:val="43"/>
  </w:num>
  <w:num w:numId="3" w16cid:durableId="475685104">
    <w:abstractNumId w:val="38"/>
  </w:num>
  <w:num w:numId="4" w16cid:durableId="1335183174">
    <w:abstractNumId w:val="23"/>
  </w:num>
  <w:num w:numId="5" w16cid:durableId="794760422">
    <w:abstractNumId w:val="31"/>
  </w:num>
  <w:num w:numId="6" w16cid:durableId="6759869">
    <w:abstractNumId w:val="24"/>
  </w:num>
  <w:num w:numId="7" w16cid:durableId="592474947">
    <w:abstractNumId w:val="9"/>
  </w:num>
  <w:num w:numId="8" w16cid:durableId="1903560241">
    <w:abstractNumId w:val="10"/>
  </w:num>
  <w:num w:numId="9" w16cid:durableId="389691250">
    <w:abstractNumId w:val="36"/>
  </w:num>
  <w:num w:numId="10" w16cid:durableId="910431159">
    <w:abstractNumId w:val="21"/>
  </w:num>
  <w:num w:numId="11" w16cid:durableId="1805267446">
    <w:abstractNumId w:val="3"/>
  </w:num>
  <w:num w:numId="12" w16cid:durableId="930430644">
    <w:abstractNumId w:val="4"/>
  </w:num>
  <w:num w:numId="13" w16cid:durableId="2085567683">
    <w:abstractNumId w:val="7"/>
  </w:num>
  <w:num w:numId="14" w16cid:durableId="1136408576">
    <w:abstractNumId w:val="35"/>
  </w:num>
  <w:num w:numId="15" w16cid:durableId="241380918">
    <w:abstractNumId w:val="46"/>
  </w:num>
  <w:num w:numId="16" w16cid:durableId="2043703772">
    <w:abstractNumId w:val="11"/>
  </w:num>
  <w:num w:numId="17" w16cid:durableId="2086536187">
    <w:abstractNumId w:val="22"/>
  </w:num>
  <w:num w:numId="18" w16cid:durableId="1335573544">
    <w:abstractNumId w:val="26"/>
  </w:num>
  <w:num w:numId="19" w16cid:durableId="189802124">
    <w:abstractNumId w:val="1"/>
  </w:num>
  <w:num w:numId="20" w16cid:durableId="592787696">
    <w:abstractNumId w:val="18"/>
  </w:num>
  <w:num w:numId="21" w16cid:durableId="1739933301">
    <w:abstractNumId w:val="16"/>
  </w:num>
  <w:num w:numId="22" w16cid:durableId="938492602">
    <w:abstractNumId w:val="17"/>
  </w:num>
  <w:num w:numId="23" w16cid:durableId="1751393024">
    <w:abstractNumId w:val="14"/>
  </w:num>
  <w:num w:numId="24" w16cid:durableId="651108337">
    <w:abstractNumId w:val="20"/>
  </w:num>
  <w:num w:numId="25" w16cid:durableId="99572295">
    <w:abstractNumId w:val="27"/>
  </w:num>
  <w:num w:numId="26" w16cid:durableId="781149898">
    <w:abstractNumId w:val="39"/>
  </w:num>
  <w:num w:numId="27" w16cid:durableId="1784033767">
    <w:abstractNumId w:val="8"/>
  </w:num>
  <w:num w:numId="28" w16cid:durableId="407847350">
    <w:abstractNumId w:val="13"/>
  </w:num>
  <w:num w:numId="29" w16cid:durableId="71587497">
    <w:abstractNumId w:val="29"/>
  </w:num>
  <w:num w:numId="30" w16cid:durableId="535117918">
    <w:abstractNumId w:val="34"/>
  </w:num>
  <w:num w:numId="31" w16cid:durableId="701324037">
    <w:abstractNumId w:val="47"/>
  </w:num>
  <w:num w:numId="32" w16cid:durableId="1479960766">
    <w:abstractNumId w:val="12"/>
  </w:num>
  <w:num w:numId="33" w16cid:durableId="1488282523">
    <w:abstractNumId w:val="30"/>
  </w:num>
  <w:num w:numId="34" w16cid:durableId="67114994">
    <w:abstractNumId w:val="28"/>
  </w:num>
  <w:num w:numId="35" w16cid:durableId="1588030803">
    <w:abstractNumId w:val="42"/>
  </w:num>
  <w:num w:numId="36" w16cid:durableId="74473448">
    <w:abstractNumId w:val="45"/>
  </w:num>
  <w:num w:numId="37" w16cid:durableId="380329736">
    <w:abstractNumId w:val="37"/>
  </w:num>
  <w:num w:numId="38" w16cid:durableId="640228415">
    <w:abstractNumId w:val="6"/>
  </w:num>
  <w:num w:numId="39" w16cid:durableId="1720468235">
    <w:abstractNumId w:val="25"/>
  </w:num>
  <w:num w:numId="40" w16cid:durableId="18746719">
    <w:abstractNumId w:val="33"/>
  </w:num>
  <w:num w:numId="41" w16cid:durableId="824591588">
    <w:abstractNumId w:val="5"/>
  </w:num>
  <w:num w:numId="42" w16cid:durableId="628242652">
    <w:abstractNumId w:val="40"/>
  </w:num>
  <w:num w:numId="43" w16cid:durableId="1086727027">
    <w:abstractNumId w:val="32"/>
  </w:num>
  <w:num w:numId="44" w16cid:durableId="165098344">
    <w:abstractNumId w:val="2"/>
  </w:num>
  <w:num w:numId="45" w16cid:durableId="432171854">
    <w:abstractNumId w:val="44"/>
  </w:num>
  <w:num w:numId="46" w16cid:durableId="1989625576">
    <w:abstractNumId w:val="15"/>
  </w:num>
  <w:num w:numId="47" w16cid:durableId="1610578388">
    <w:abstractNumId w:val="0"/>
  </w:num>
  <w:num w:numId="48" w16cid:durableId="18309455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B11"/>
    <w:rsid w:val="00007136"/>
    <w:rsid w:val="000170ED"/>
    <w:rsid w:val="00051D88"/>
    <w:rsid w:val="00061707"/>
    <w:rsid w:val="00067BAC"/>
    <w:rsid w:val="00075F56"/>
    <w:rsid w:val="00076E74"/>
    <w:rsid w:val="00091C82"/>
    <w:rsid w:val="00092B81"/>
    <w:rsid w:val="000E3AA0"/>
    <w:rsid w:val="000F0134"/>
    <w:rsid w:val="00106518"/>
    <w:rsid w:val="00132633"/>
    <w:rsid w:val="0013471C"/>
    <w:rsid w:val="00157F26"/>
    <w:rsid w:val="00173E27"/>
    <w:rsid w:val="00174A1C"/>
    <w:rsid w:val="00196B76"/>
    <w:rsid w:val="001A1D83"/>
    <w:rsid w:val="001B6DB6"/>
    <w:rsid w:val="001C10EC"/>
    <w:rsid w:val="001E6822"/>
    <w:rsid w:val="001E78B3"/>
    <w:rsid w:val="002020BD"/>
    <w:rsid w:val="00243E94"/>
    <w:rsid w:val="00257539"/>
    <w:rsid w:val="002820F1"/>
    <w:rsid w:val="00285A41"/>
    <w:rsid w:val="00292F40"/>
    <w:rsid w:val="002B0C34"/>
    <w:rsid w:val="002B5D33"/>
    <w:rsid w:val="00300C14"/>
    <w:rsid w:val="00316407"/>
    <w:rsid w:val="00323C01"/>
    <w:rsid w:val="003307D8"/>
    <w:rsid w:val="00335D92"/>
    <w:rsid w:val="00342E62"/>
    <w:rsid w:val="00350ED1"/>
    <w:rsid w:val="00354E83"/>
    <w:rsid w:val="003A0844"/>
    <w:rsid w:val="003B1397"/>
    <w:rsid w:val="003B2FB5"/>
    <w:rsid w:val="003B4C8E"/>
    <w:rsid w:val="003C3D71"/>
    <w:rsid w:val="003C47FD"/>
    <w:rsid w:val="003C656F"/>
    <w:rsid w:val="003D6548"/>
    <w:rsid w:val="003F1127"/>
    <w:rsid w:val="003F7519"/>
    <w:rsid w:val="004340BE"/>
    <w:rsid w:val="00437977"/>
    <w:rsid w:val="004427C7"/>
    <w:rsid w:val="00452CFA"/>
    <w:rsid w:val="00461819"/>
    <w:rsid w:val="00463BF2"/>
    <w:rsid w:val="00466B52"/>
    <w:rsid w:val="00467D94"/>
    <w:rsid w:val="00482764"/>
    <w:rsid w:val="004A7ADD"/>
    <w:rsid w:val="004F2A6E"/>
    <w:rsid w:val="00502667"/>
    <w:rsid w:val="0051658A"/>
    <w:rsid w:val="005272F0"/>
    <w:rsid w:val="005326D7"/>
    <w:rsid w:val="0055199A"/>
    <w:rsid w:val="00557D09"/>
    <w:rsid w:val="00573804"/>
    <w:rsid w:val="00573BE0"/>
    <w:rsid w:val="005776F9"/>
    <w:rsid w:val="005A09E7"/>
    <w:rsid w:val="005E6AA8"/>
    <w:rsid w:val="005F115A"/>
    <w:rsid w:val="00620C0E"/>
    <w:rsid w:val="00654853"/>
    <w:rsid w:val="00677ABC"/>
    <w:rsid w:val="00686481"/>
    <w:rsid w:val="00690CFF"/>
    <w:rsid w:val="006A5CDC"/>
    <w:rsid w:val="006E0A06"/>
    <w:rsid w:val="006E7289"/>
    <w:rsid w:val="006F2CA0"/>
    <w:rsid w:val="006F7F05"/>
    <w:rsid w:val="0071117E"/>
    <w:rsid w:val="0071197A"/>
    <w:rsid w:val="00711F9A"/>
    <w:rsid w:val="00743B11"/>
    <w:rsid w:val="007552D6"/>
    <w:rsid w:val="007639DA"/>
    <w:rsid w:val="00770D0A"/>
    <w:rsid w:val="007834AD"/>
    <w:rsid w:val="007B46E5"/>
    <w:rsid w:val="007C2F40"/>
    <w:rsid w:val="007C491B"/>
    <w:rsid w:val="007D7C9E"/>
    <w:rsid w:val="007F29A5"/>
    <w:rsid w:val="00802C9F"/>
    <w:rsid w:val="008358AB"/>
    <w:rsid w:val="0084227D"/>
    <w:rsid w:val="00852DA4"/>
    <w:rsid w:val="00857E91"/>
    <w:rsid w:val="00881946"/>
    <w:rsid w:val="008871D0"/>
    <w:rsid w:val="00887B46"/>
    <w:rsid w:val="008E5458"/>
    <w:rsid w:val="008F7734"/>
    <w:rsid w:val="008F7BD4"/>
    <w:rsid w:val="00911400"/>
    <w:rsid w:val="009156CA"/>
    <w:rsid w:val="0094593D"/>
    <w:rsid w:val="009560CE"/>
    <w:rsid w:val="00965E9E"/>
    <w:rsid w:val="00986A43"/>
    <w:rsid w:val="009D35D6"/>
    <w:rsid w:val="009D473F"/>
    <w:rsid w:val="009D5675"/>
    <w:rsid w:val="009D6438"/>
    <w:rsid w:val="009F2C86"/>
    <w:rsid w:val="009F3610"/>
    <w:rsid w:val="00A07CBC"/>
    <w:rsid w:val="00A24448"/>
    <w:rsid w:val="00A26887"/>
    <w:rsid w:val="00A335F5"/>
    <w:rsid w:val="00A546B0"/>
    <w:rsid w:val="00AB54E5"/>
    <w:rsid w:val="00AC45EE"/>
    <w:rsid w:val="00AC4FF9"/>
    <w:rsid w:val="00AD23E1"/>
    <w:rsid w:val="00B0165E"/>
    <w:rsid w:val="00B01A18"/>
    <w:rsid w:val="00B02B57"/>
    <w:rsid w:val="00B1377A"/>
    <w:rsid w:val="00B21C68"/>
    <w:rsid w:val="00B402E1"/>
    <w:rsid w:val="00B93BC9"/>
    <w:rsid w:val="00BC1CF3"/>
    <w:rsid w:val="00BC4514"/>
    <w:rsid w:val="00C054B1"/>
    <w:rsid w:val="00C10BEC"/>
    <w:rsid w:val="00C158CA"/>
    <w:rsid w:val="00C22F71"/>
    <w:rsid w:val="00C26AB2"/>
    <w:rsid w:val="00C26E65"/>
    <w:rsid w:val="00C356B3"/>
    <w:rsid w:val="00C35DE3"/>
    <w:rsid w:val="00C472E3"/>
    <w:rsid w:val="00C852D7"/>
    <w:rsid w:val="00C8608F"/>
    <w:rsid w:val="00C90953"/>
    <w:rsid w:val="00CA37C8"/>
    <w:rsid w:val="00CC14E3"/>
    <w:rsid w:val="00CD774D"/>
    <w:rsid w:val="00CE209D"/>
    <w:rsid w:val="00CE20EF"/>
    <w:rsid w:val="00D079A8"/>
    <w:rsid w:val="00D1026E"/>
    <w:rsid w:val="00D13178"/>
    <w:rsid w:val="00D41067"/>
    <w:rsid w:val="00D461DF"/>
    <w:rsid w:val="00D60F61"/>
    <w:rsid w:val="00D70434"/>
    <w:rsid w:val="00D75B25"/>
    <w:rsid w:val="00D81276"/>
    <w:rsid w:val="00D87EE0"/>
    <w:rsid w:val="00DA197E"/>
    <w:rsid w:val="00E1662A"/>
    <w:rsid w:val="00E33C59"/>
    <w:rsid w:val="00E35993"/>
    <w:rsid w:val="00E84062"/>
    <w:rsid w:val="00E97B94"/>
    <w:rsid w:val="00EB45EE"/>
    <w:rsid w:val="00EC2110"/>
    <w:rsid w:val="00EE075E"/>
    <w:rsid w:val="00EF60E2"/>
    <w:rsid w:val="00F223A7"/>
    <w:rsid w:val="00F342D3"/>
    <w:rsid w:val="00F426CA"/>
    <w:rsid w:val="00F55CA4"/>
    <w:rsid w:val="00F57422"/>
    <w:rsid w:val="00F60F03"/>
    <w:rsid w:val="00F62B62"/>
    <w:rsid w:val="00F633BD"/>
    <w:rsid w:val="00F72635"/>
    <w:rsid w:val="00FB1216"/>
    <w:rsid w:val="00FB209A"/>
    <w:rsid w:val="00FB5BFA"/>
    <w:rsid w:val="00F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C5BC2"/>
  <w15:docId w15:val="{F7D078EA-1FCF-4D64-84CC-8BAB2F2C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0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B11"/>
    <w:pPr>
      <w:ind w:leftChars="200" w:left="480"/>
    </w:pPr>
  </w:style>
  <w:style w:type="paragraph" w:customStyle="1" w:styleId="Standard">
    <w:name w:val="Standard"/>
    <w:rsid w:val="007834A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table" w:styleId="a4">
    <w:name w:val="Table Grid"/>
    <w:basedOn w:val="a1"/>
    <w:uiPriority w:val="39"/>
    <w:rsid w:val="00783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01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1A1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1A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1A1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57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57E91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F361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fz106</dc:creator>
  <cp:lastModifiedBy>fz106</cp:lastModifiedBy>
  <cp:revision>79</cp:revision>
  <cp:lastPrinted>2025-10-14T08:26:00Z</cp:lastPrinted>
  <dcterms:created xsi:type="dcterms:W3CDTF">2025-02-23T04:17:00Z</dcterms:created>
  <dcterms:modified xsi:type="dcterms:W3CDTF">2026-01-22T05:59:00Z</dcterms:modified>
</cp:coreProperties>
</file>